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9C080" w14:textId="77777777" w:rsidR="00AF128D" w:rsidRPr="00212DF5" w:rsidRDefault="00AF128D" w:rsidP="00212DF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DF5">
        <w:rPr>
          <w:rFonts w:ascii="Times New Roman" w:hAnsi="Times New Roman" w:cs="Times New Roman"/>
          <w:b/>
          <w:bCs/>
          <w:sz w:val="24"/>
          <w:szCs w:val="24"/>
        </w:rPr>
        <w:t>Określenie przedmiotu  zamówienia</w:t>
      </w:r>
    </w:p>
    <w:p w14:paraId="4C2AEB1B" w14:textId="44E1FB4C" w:rsidR="00AF128D" w:rsidRPr="00212DF5" w:rsidRDefault="00AF128D" w:rsidP="001F1D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212DF5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Przedmiotem zamówienia jest.: „</w:t>
      </w:r>
      <w:r w:rsidR="004615BA">
        <w:rPr>
          <w:rFonts w:ascii="Times New Roman" w:eastAsiaTheme="minorEastAsia" w:hAnsi="Times New Roman" w:cs="Times New Roman"/>
          <w:sz w:val="24"/>
          <w:szCs w:val="24"/>
          <w:lang w:eastAsia="pl-PL"/>
        </w:rPr>
        <w:t>Modernizacja stacji uzdatniania</w:t>
      </w:r>
      <w:r w:rsidR="00E754C8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wody</w:t>
      </w:r>
      <w:r w:rsidR="004615B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 Wietrznie”</w:t>
      </w:r>
    </w:p>
    <w:p w14:paraId="258A4759" w14:textId="77777777" w:rsidR="00BE44ED" w:rsidRDefault="00BE44ED" w:rsidP="001F1D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Zakres robót obejmuje wymianę</w:t>
      </w:r>
      <w:r w:rsidR="00B87CE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czterech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filtrów </w:t>
      </w:r>
      <w:r w:rsidRPr="00BE44ED">
        <w:rPr>
          <w:rFonts w:ascii="Times New Roman" w:hAnsi="Times New Roman" w:cs="Times New Roman"/>
          <w:sz w:val="24"/>
          <w:szCs w:val="24"/>
        </w:rPr>
        <w:t>odżelaziająco-odmanganiający</w:t>
      </w:r>
      <w:r w:rsidR="00B87CE7">
        <w:rPr>
          <w:rFonts w:ascii="Times New Roman" w:hAnsi="Times New Roman" w:cs="Times New Roman"/>
          <w:sz w:val="24"/>
          <w:szCs w:val="24"/>
        </w:rPr>
        <w:t xml:space="preserve"> wraz z wymianą rurociągu, zasuw i zaworu zaporowego</w:t>
      </w:r>
      <w:r w:rsidRPr="00BE44ED">
        <w:rPr>
          <w:rFonts w:ascii="Times New Roman" w:hAnsi="Times New Roman" w:cs="Times New Roman"/>
          <w:sz w:val="24"/>
          <w:szCs w:val="24"/>
        </w:rPr>
        <w:t xml:space="preserve"> w budynku SUW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DFE152" w14:textId="77777777" w:rsidR="00D96A30" w:rsidRPr="00D96A30" w:rsidRDefault="00D96A30" w:rsidP="00D96A30">
      <w:pPr>
        <w:pStyle w:val="Nagwek3"/>
        <w:spacing w:before="0" w:line="360" w:lineRule="atLeast"/>
        <w:textAlignment w:val="top"/>
        <w:rPr>
          <w:rFonts w:ascii="Times New Roman" w:hAnsi="Times New Roman" w:cs="Times New Roman"/>
          <w:bCs/>
          <w:color w:val="auto"/>
        </w:rPr>
      </w:pPr>
      <w:r w:rsidRPr="00D96A30">
        <w:rPr>
          <w:rStyle w:val="HTML-kod"/>
          <w:rFonts w:ascii="Times New Roman" w:eastAsiaTheme="majorEastAsia" w:hAnsi="Times New Roman" w:cs="Times New Roman"/>
          <w:bCs/>
          <w:color w:val="auto"/>
          <w:sz w:val="24"/>
          <w:szCs w:val="24"/>
        </w:rPr>
        <w:t>45252120-5</w:t>
      </w:r>
      <w:r w:rsidRPr="00D96A30">
        <w:rPr>
          <w:rFonts w:ascii="Times New Roman" w:hAnsi="Times New Roman" w:cs="Times New Roman"/>
          <w:color w:val="auto"/>
        </w:rPr>
        <w:t xml:space="preserve"> </w:t>
      </w:r>
      <w:r w:rsidR="002555ED" w:rsidRPr="00D96A30">
        <w:rPr>
          <w:rFonts w:ascii="Times New Roman" w:hAnsi="Times New Roman" w:cs="Times New Roman"/>
          <w:bCs/>
          <w:color w:val="auto"/>
        </w:rPr>
        <w:t>Roboty budowlane w zakresie zakładów uzdatniania wody pitnej</w:t>
      </w:r>
    </w:p>
    <w:p w14:paraId="5BD3E546" w14:textId="77777777" w:rsidR="00BE44ED" w:rsidRPr="001F1DF7" w:rsidRDefault="00BE44ED" w:rsidP="001F1D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szczegółowe:</w:t>
      </w:r>
    </w:p>
    <w:p w14:paraId="6B0F8A24" w14:textId="77777777" w:rsidR="00BE44ED" w:rsidRPr="001F1DF7" w:rsidRDefault="00BE44ED" w:rsidP="001F1DF7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b/>
        </w:rPr>
      </w:pPr>
      <w:r w:rsidRPr="001F1DF7">
        <w:rPr>
          <w:rFonts w:ascii="Times New Roman" w:hAnsi="Times New Roman" w:cs="Times New Roman"/>
          <w:b/>
        </w:rPr>
        <w:t>Dane odnośnie doboru urządzeń:</w:t>
      </w:r>
    </w:p>
    <w:p w14:paraId="4E336D81" w14:textId="77777777" w:rsidR="00BE44ED" w:rsidRPr="001F1DF7" w:rsidRDefault="00BE44ED" w:rsidP="001F1DF7">
      <w:pPr>
        <w:pStyle w:val="Akapitzlist"/>
        <w:numPr>
          <w:ilvl w:val="1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Dobór złoża filtracyjnego w oparciu o aktualne wyniki badań wody surowej – wyniki badań do wglądu w budynku SUW w Wietrznie </w:t>
      </w:r>
    </w:p>
    <w:p w14:paraId="25FCD365" w14:textId="77777777" w:rsidR="00BE44ED" w:rsidRPr="001F1DF7" w:rsidRDefault="00BE44ED" w:rsidP="001F1DF7">
      <w:pPr>
        <w:pStyle w:val="Akapitzlist"/>
        <w:numPr>
          <w:ilvl w:val="1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Zapotrzebowanie na wodę minimalne - Q</w:t>
      </w:r>
      <w:r w:rsidRPr="001F1DF7">
        <w:rPr>
          <w:rFonts w:ascii="Times New Roman" w:hAnsi="Times New Roman" w:cs="Times New Roman"/>
          <w:vertAlign w:val="subscript"/>
        </w:rPr>
        <w:t>h</w:t>
      </w:r>
      <w:r w:rsidRPr="001F1DF7">
        <w:rPr>
          <w:rFonts w:ascii="Times New Roman" w:hAnsi="Times New Roman" w:cs="Times New Roman"/>
        </w:rPr>
        <w:t>= 10 m</w:t>
      </w:r>
      <w:r w:rsidRPr="001F1DF7">
        <w:rPr>
          <w:rFonts w:ascii="Times New Roman" w:hAnsi="Times New Roman" w:cs="Times New Roman"/>
          <w:vertAlign w:val="superscript"/>
        </w:rPr>
        <w:t>3</w:t>
      </w:r>
      <w:r w:rsidRPr="001F1DF7">
        <w:rPr>
          <w:rFonts w:ascii="Times New Roman" w:hAnsi="Times New Roman" w:cs="Times New Roman"/>
        </w:rPr>
        <w:t>/h</w:t>
      </w:r>
    </w:p>
    <w:p w14:paraId="6F4681E3" w14:textId="77777777" w:rsidR="00BE44ED" w:rsidRPr="001F1DF7" w:rsidRDefault="00BE44ED" w:rsidP="001F1D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F1DF7">
        <w:rPr>
          <w:rFonts w:ascii="Times New Roman" w:hAnsi="Times New Roman" w:cs="Times New Roman"/>
          <w:b/>
        </w:rPr>
        <w:t>Parametry techniczne wykonania filtrów wody:</w:t>
      </w:r>
    </w:p>
    <w:p w14:paraId="7EF1C424" w14:textId="77777777" w:rsidR="00BE44ED" w:rsidRPr="001F1DF7" w:rsidRDefault="00CE01CC" w:rsidP="001F1DF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</w:t>
      </w:r>
      <w:r w:rsidR="00BE44ED" w:rsidRPr="001F1DF7">
        <w:rPr>
          <w:rFonts w:ascii="Times New Roman" w:hAnsi="Times New Roman" w:cs="Times New Roman"/>
        </w:rPr>
        <w:t>rednica wewnętrzna filtrów</w:t>
      </w:r>
      <w:r w:rsidR="00BE44ED" w:rsidRPr="001F1DF7">
        <w:rPr>
          <w:rFonts w:ascii="Times New Roman" w:hAnsi="Times New Roman" w:cs="Times New Roman"/>
        </w:rPr>
        <w:tab/>
      </w:r>
      <w:r w:rsidR="00BE44ED" w:rsidRPr="001F1DF7">
        <w:rPr>
          <w:rFonts w:ascii="Times New Roman" w:hAnsi="Times New Roman" w:cs="Times New Roman"/>
        </w:rPr>
        <w:tab/>
      </w:r>
      <w:r w:rsidR="00BE44ED" w:rsidRPr="001F1DF7">
        <w:rPr>
          <w:rFonts w:ascii="Times New Roman" w:hAnsi="Times New Roman" w:cs="Times New Roman"/>
        </w:rPr>
        <w:tab/>
        <w:t xml:space="preserve">-Dw = 1400mm </w:t>
      </w:r>
    </w:p>
    <w:p w14:paraId="1BFEA1D3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Wysokość części walcowej </w:t>
      </w:r>
      <w:r w:rsidRPr="001F1DF7">
        <w:rPr>
          <w:rFonts w:ascii="Times New Roman" w:hAnsi="Times New Roman" w:cs="Times New Roman"/>
        </w:rPr>
        <w:tab/>
      </w:r>
      <w:r w:rsidRPr="001F1DF7">
        <w:rPr>
          <w:rFonts w:ascii="Times New Roman" w:hAnsi="Times New Roman" w:cs="Times New Roman"/>
        </w:rPr>
        <w:tab/>
      </w:r>
      <w:r w:rsidRPr="001F1DF7">
        <w:rPr>
          <w:rFonts w:ascii="Times New Roman" w:hAnsi="Times New Roman" w:cs="Times New Roman"/>
        </w:rPr>
        <w:tab/>
        <w:t xml:space="preserve">-Hp = 1500mm </w:t>
      </w:r>
    </w:p>
    <w:p w14:paraId="1292E22A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eastAsia="Times New Roman" w:hAnsi="Times New Roman" w:cs="Times New Roman"/>
        </w:rPr>
        <w:t>Pojemność nominalna</w:t>
      </w:r>
      <w:r w:rsidRPr="001F1DF7">
        <w:rPr>
          <w:rFonts w:ascii="Times New Roman" w:eastAsia="Times New Roman" w:hAnsi="Times New Roman" w:cs="Times New Roman"/>
        </w:rPr>
        <w:tab/>
      </w:r>
      <w:r w:rsidRPr="001F1DF7">
        <w:rPr>
          <w:rFonts w:ascii="Times New Roman" w:eastAsia="Times New Roman" w:hAnsi="Times New Roman" w:cs="Times New Roman"/>
        </w:rPr>
        <w:tab/>
      </w:r>
      <w:r w:rsidRPr="001F1DF7">
        <w:rPr>
          <w:rFonts w:ascii="Times New Roman" w:eastAsia="Times New Roman" w:hAnsi="Times New Roman" w:cs="Times New Roman"/>
        </w:rPr>
        <w:tab/>
      </w:r>
      <w:r w:rsidRPr="001F1DF7">
        <w:rPr>
          <w:rFonts w:ascii="Times New Roman" w:eastAsia="Times New Roman" w:hAnsi="Times New Roman" w:cs="Times New Roman"/>
        </w:rPr>
        <w:tab/>
        <w:t xml:space="preserve">-Vn </w:t>
      </w:r>
      <w:r w:rsidRPr="001F1DF7">
        <w:rPr>
          <w:rFonts w:ascii="Times New Roman" w:eastAsia="Calibri" w:hAnsi="Times New Roman" w:cs="Times New Roman"/>
        </w:rPr>
        <w:t>≈</w:t>
      </w:r>
      <w:r w:rsidRPr="001F1DF7">
        <w:rPr>
          <w:rFonts w:ascii="Times New Roman" w:eastAsia="Times New Roman" w:hAnsi="Times New Roman" w:cs="Times New Roman"/>
        </w:rPr>
        <w:t xml:space="preserve"> 3150L</w:t>
      </w:r>
    </w:p>
    <w:p w14:paraId="27FB15D0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Ciśnienie robocze </w:t>
      </w:r>
      <w:r w:rsidRPr="001F1DF7">
        <w:rPr>
          <w:rFonts w:ascii="Times New Roman" w:hAnsi="Times New Roman" w:cs="Times New Roman"/>
        </w:rPr>
        <w:tab/>
      </w:r>
      <w:r w:rsidRPr="001F1DF7">
        <w:rPr>
          <w:rFonts w:ascii="Times New Roman" w:hAnsi="Times New Roman" w:cs="Times New Roman"/>
        </w:rPr>
        <w:tab/>
      </w:r>
      <w:r w:rsidRPr="001F1DF7">
        <w:rPr>
          <w:rFonts w:ascii="Times New Roman" w:hAnsi="Times New Roman" w:cs="Times New Roman"/>
        </w:rPr>
        <w:tab/>
      </w:r>
      <w:r w:rsidRPr="001F1DF7">
        <w:rPr>
          <w:rFonts w:ascii="Times New Roman" w:hAnsi="Times New Roman" w:cs="Times New Roman"/>
        </w:rPr>
        <w:tab/>
        <w:t>-Ps = 6bar</w:t>
      </w:r>
    </w:p>
    <w:p w14:paraId="66809B03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eastAsia="Times New Roman" w:hAnsi="Times New Roman" w:cs="Times New Roman"/>
        </w:rPr>
        <w:t xml:space="preserve">Temperatura robocza </w:t>
      </w:r>
      <w:r w:rsidRPr="001F1DF7">
        <w:rPr>
          <w:rFonts w:ascii="Times New Roman" w:eastAsia="Times New Roman" w:hAnsi="Times New Roman" w:cs="Times New Roman"/>
        </w:rPr>
        <w:tab/>
      </w:r>
      <w:r w:rsidRPr="001F1DF7">
        <w:rPr>
          <w:rFonts w:ascii="Times New Roman" w:eastAsia="Times New Roman" w:hAnsi="Times New Roman" w:cs="Times New Roman"/>
        </w:rPr>
        <w:tab/>
      </w:r>
      <w:r w:rsidRPr="001F1DF7">
        <w:rPr>
          <w:rFonts w:ascii="Times New Roman" w:eastAsia="Times New Roman" w:hAnsi="Times New Roman" w:cs="Times New Roman"/>
        </w:rPr>
        <w:tab/>
      </w:r>
      <w:r w:rsidRPr="001F1DF7">
        <w:rPr>
          <w:rFonts w:ascii="Times New Roman" w:eastAsia="Times New Roman" w:hAnsi="Times New Roman" w:cs="Times New Roman"/>
        </w:rPr>
        <w:tab/>
        <w:t>-T. rob. = +1</w:t>
      </w:r>
      <w:r w:rsidRPr="001F1DF7">
        <w:rPr>
          <w:rFonts w:ascii="Times New Roman" w:eastAsia="Times New Roman" w:hAnsi="Times New Roman" w:cs="Times New Roman"/>
          <w:vertAlign w:val="superscript"/>
        </w:rPr>
        <w:t>o</w:t>
      </w:r>
      <w:r w:rsidRPr="001F1DF7">
        <w:rPr>
          <w:rFonts w:ascii="Times New Roman" w:eastAsia="Times New Roman" w:hAnsi="Times New Roman" w:cs="Times New Roman"/>
        </w:rPr>
        <w:t>C/+50</w:t>
      </w:r>
      <w:r w:rsidRPr="001F1DF7">
        <w:rPr>
          <w:rFonts w:ascii="Times New Roman" w:eastAsia="Times New Roman" w:hAnsi="Times New Roman" w:cs="Times New Roman"/>
          <w:vertAlign w:val="superscript"/>
        </w:rPr>
        <w:t>o</w:t>
      </w:r>
      <w:r w:rsidRPr="001F1DF7">
        <w:rPr>
          <w:rFonts w:ascii="Times New Roman" w:eastAsia="Times New Roman" w:hAnsi="Times New Roman" w:cs="Times New Roman"/>
        </w:rPr>
        <w:t>C</w:t>
      </w:r>
    </w:p>
    <w:p w14:paraId="6EC7A2BF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Króćce dopływu i odpływu, średnice i lokalizacja wg kart katalogowych lub do ustalenia.</w:t>
      </w:r>
    </w:p>
    <w:p w14:paraId="7BBB5F5C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Wyposażenie zbiornika w głowicę filtracyjną ze stali czarnej oraz ramiona filtracyjne lub płytę drenażową z dyszami filtracyjnymi.</w:t>
      </w:r>
    </w:p>
    <w:p w14:paraId="5E4654DD" w14:textId="77777777" w:rsidR="00BE44ED" w:rsidRPr="001F1DF7" w:rsidRDefault="00BE44ED" w:rsidP="001F1D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F1DF7">
        <w:rPr>
          <w:rFonts w:ascii="Times New Roman" w:hAnsi="Times New Roman" w:cs="Times New Roman"/>
          <w:b/>
        </w:rPr>
        <w:t>Wytyczne techniczne dotyczące wykonania filtrów wody:</w:t>
      </w:r>
    </w:p>
    <w:p w14:paraId="4B3299A5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Wykonanie zbiorników w formie umożliwiającej montaż w pomieszczeniu zamkniętym.</w:t>
      </w:r>
    </w:p>
    <w:p w14:paraId="6F3D3657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Wykonanie zbiorników z materiału P355NH. </w:t>
      </w:r>
    </w:p>
    <w:p w14:paraId="1A5A9AEC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Dennice należy wykonać wg normy PN-75/M-35412, PN-EN 10028-3</w:t>
      </w:r>
    </w:p>
    <w:p w14:paraId="20F61831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Śrutowanie zewnętrzne i wewnętrzne zbiornika do klasy. </w:t>
      </w:r>
    </w:p>
    <w:p w14:paraId="1C0ADC15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Króćce zbiornika wykonać na ciśnienie 1,6 MPa.</w:t>
      </w:r>
    </w:p>
    <w:p w14:paraId="67A9C1A8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Malowanie farbą podkładowa przeznaczoną do kontaktu z żywnością i wodą pitną. </w:t>
      </w:r>
    </w:p>
    <w:p w14:paraId="7677346D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Malowanie farbą nawierzchniową przeznaczona do kontaktu z żywnością i wodą pitną. </w:t>
      </w:r>
    </w:p>
    <w:p w14:paraId="5623371A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Konstrukcja nośna zbiorników musi przenieść obciążenie 5 t.</w:t>
      </w:r>
    </w:p>
    <w:p w14:paraId="2005C3E1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Ciśnienie obliczeniowe filtrów 9 bar.</w:t>
      </w:r>
    </w:p>
    <w:p w14:paraId="183843A4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Spoiny należy wykonać metodą TIG przetopy, oraz MAG przez uprawnionych spawaczy. </w:t>
      </w:r>
    </w:p>
    <w:p w14:paraId="4187A732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Wykonać oraz dołączyć świadectwo badań nieniszczących.</w:t>
      </w:r>
    </w:p>
    <w:p w14:paraId="0C2600FC" w14:textId="77777777" w:rsidR="00BE44ED" w:rsidRPr="001F1DF7" w:rsidRDefault="00BE44ED" w:rsidP="001F1DF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Wykonać pełną szczegółową dokumentację wytwórczą. </w:t>
      </w:r>
    </w:p>
    <w:p w14:paraId="29007287" w14:textId="77777777" w:rsidR="00BE44ED" w:rsidRPr="001F1DF7" w:rsidRDefault="00BE44ED" w:rsidP="001F1D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F1DF7">
        <w:rPr>
          <w:rFonts w:ascii="Times New Roman" w:hAnsi="Times New Roman" w:cs="Times New Roman"/>
          <w:b/>
        </w:rPr>
        <w:t>Wytyczne techniczne dotyczące armatury:</w:t>
      </w:r>
    </w:p>
    <w:p w14:paraId="11367A9D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 xml:space="preserve">Armatura odcinająca powinna posiadać dopuszczenie do stosowania dla medium: woda pitna. </w:t>
      </w:r>
    </w:p>
    <w:p w14:paraId="720A9D24" w14:textId="77777777" w:rsidR="00BE44ED" w:rsidRPr="001F1DF7" w:rsidRDefault="00BE44ED" w:rsidP="001F1D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F1DF7">
        <w:rPr>
          <w:rFonts w:ascii="Times New Roman" w:hAnsi="Times New Roman" w:cs="Times New Roman"/>
          <w:b/>
        </w:rPr>
        <w:t>Ogólne wymagania dla Wykonawców:</w:t>
      </w:r>
    </w:p>
    <w:p w14:paraId="1C3B728E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Wszystkie roboty demontażowe oraz montażowe należy wykonać przy ciągłej pracy instalacji bez przerw mogących zakłócić dostawę do odbiorców.</w:t>
      </w:r>
    </w:p>
    <w:p w14:paraId="2FA66A75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Obowiązkowe odbycie wizji lokalnej celem zapoznania się z warunkami technicznymi wykonania wymiany filtrów w SUW, potwierdzone przez kierownika SUW w Wietrznie (druk w załączeniu).</w:t>
      </w:r>
    </w:p>
    <w:p w14:paraId="1E4EDF2D" w14:textId="77777777" w:rsidR="001F1DF7" w:rsidRPr="001F1DF7" w:rsidRDefault="00BE44ED" w:rsidP="001F1DF7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Pobranie wyników badań wody surowej celem doboru złoża filtracyjnego.</w:t>
      </w:r>
    </w:p>
    <w:p w14:paraId="52D47E90" w14:textId="77777777" w:rsidR="00BE44ED" w:rsidRPr="001F1DF7" w:rsidRDefault="00BE44ED" w:rsidP="001F1DF7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F1DF7">
        <w:rPr>
          <w:rFonts w:ascii="Times New Roman" w:hAnsi="Times New Roman" w:cs="Times New Roman"/>
        </w:rPr>
        <w:t>Wykonanie harmonogramu prac oraz uzyskanie akceptacji przedstawionych rozwiązań.</w:t>
      </w:r>
    </w:p>
    <w:p w14:paraId="3D084383" w14:textId="77777777" w:rsidR="00B87CE7" w:rsidRDefault="00B87CE7" w:rsidP="00B87CE7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14:paraId="0112D355" w14:textId="77777777" w:rsidR="00B742F5" w:rsidRPr="00B87CE7" w:rsidRDefault="00CE01CC" w:rsidP="00B87CE7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B87CE7">
        <w:rPr>
          <w:rFonts w:ascii="Times New Roman" w:hAnsi="Times New Roman" w:cs="Times New Roman"/>
        </w:rPr>
        <w:t>Szczegółowy zakres robót w</w:t>
      </w:r>
      <w:r w:rsidR="002555ED">
        <w:rPr>
          <w:rFonts w:ascii="Times New Roman" w:hAnsi="Times New Roman" w:cs="Times New Roman"/>
        </w:rPr>
        <w:t>edług</w:t>
      </w:r>
      <w:r w:rsidRPr="00B87CE7">
        <w:rPr>
          <w:rFonts w:ascii="Times New Roman" w:hAnsi="Times New Roman" w:cs="Times New Roman"/>
        </w:rPr>
        <w:t xml:space="preserve"> przedmiaru robót.</w:t>
      </w:r>
    </w:p>
    <w:sectPr w:rsidR="00B742F5" w:rsidRPr="00B87CE7" w:rsidSect="00D96A30">
      <w:pgSz w:w="12240" w:h="15840"/>
      <w:pgMar w:top="851" w:right="1080" w:bottom="144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020DFA"/>
    <w:multiLevelType w:val="hybridMultilevel"/>
    <w:tmpl w:val="423C4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992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3D"/>
    <w:rsid w:val="001F1DF7"/>
    <w:rsid w:val="00212DF5"/>
    <w:rsid w:val="002555ED"/>
    <w:rsid w:val="004567E6"/>
    <w:rsid w:val="004615BA"/>
    <w:rsid w:val="00462374"/>
    <w:rsid w:val="00861A3D"/>
    <w:rsid w:val="00AF128D"/>
    <w:rsid w:val="00B742F5"/>
    <w:rsid w:val="00B87CE7"/>
    <w:rsid w:val="00BE44ED"/>
    <w:rsid w:val="00CE01CC"/>
    <w:rsid w:val="00D96A30"/>
    <w:rsid w:val="00E7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F15A5"/>
  <w15:chartTrackingRefBased/>
  <w15:docId w15:val="{2C863C7A-C9DB-4546-B765-0B5C28EE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5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15BA"/>
    <w:pPr>
      <w:ind w:left="720"/>
      <w:contextualSpacing/>
    </w:pPr>
    <w:rPr>
      <w:kern w:val="2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BE44ED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2555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TML-kod">
    <w:name w:val="HTML Code"/>
    <w:basedOn w:val="Domylnaczcionkaakapitu"/>
    <w:uiPriority w:val="99"/>
    <w:semiHidden/>
    <w:unhideWhenUsed/>
    <w:rsid w:val="00D96A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Jakieła</dc:creator>
  <cp:keywords/>
  <dc:description/>
  <cp:lastModifiedBy>Joanna Nowak</cp:lastModifiedBy>
  <cp:revision>6</cp:revision>
  <dcterms:created xsi:type="dcterms:W3CDTF">2024-03-11T11:45:00Z</dcterms:created>
  <dcterms:modified xsi:type="dcterms:W3CDTF">2025-04-17T06:10:00Z</dcterms:modified>
</cp:coreProperties>
</file>